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77777777" w:rsidR="003B51B7" w:rsidRPr="003B51B7" w:rsidRDefault="003B51B7" w:rsidP="00F0720D">
      <w:pPr>
        <w:spacing w:before="240"/>
        <w:jc w:val="center"/>
        <w:rPr>
          <w:b/>
          <w:bCs/>
          <w:sz w:val="32"/>
          <w:szCs w:val="32"/>
          <w:lang w:val="en-GB"/>
        </w:rPr>
      </w:pPr>
      <w:r w:rsidRPr="003B51B7">
        <w:rPr>
          <w:b/>
          <w:bCs/>
          <w:sz w:val="32"/>
          <w:szCs w:val="32"/>
          <w:lang w:val="en-GB"/>
        </w:rPr>
        <w:t>[PROCUREMENT TITLE]</w:t>
      </w:r>
    </w:p>
    <w:p w14:paraId="3267D5E3" w14:textId="5550152F" w:rsidR="003B51B7" w:rsidRPr="003B51B7" w:rsidRDefault="003B51B7" w:rsidP="00F0720D">
      <w:pPr>
        <w:spacing w:before="240"/>
        <w:jc w:val="center"/>
        <w:rPr>
          <w:rFonts w:cs="Times New Roman"/>
          <w:b/>
          <w:bCs/>
          <w:sz w:val="32"/>
          <w:szCs w:val="32"/>
          <w:lang w:val="en-GB"/>
        </w:rPr>
      </w:pPr>
      <w:r w:rsidRPr="003B51B7">
        <w:rPr>
          <w:b/>
          <w:bCs/>
          <w:sz w:val="32"/>
          <w:szCs w:val="32"/>
          <w:lang w:val="en-GB"/>
        </w:rPr>
        <w:t xml:space="preserve">[CONTRACT NUMBER: </w:t>
      </w:r>
      <w:r w:rsidR="008B28D4">
        <w:rPr>
          <w:b/>
          <w:bCs/>
          <w:sz w:val="32"/>
          <w:szCs w:val="32"/>
          <w:lang w:val="en-GB"/>
        </w:rPr>
        <w:t>G001 - 25</w:t>
      </w:r>
      <w:r w:rsidRPr="003B51B7">
        <w:rPr>
          <w:b/>
          <w:bCs/>
          <w:sz w:val="32"/>
          <w:szCs w:val="32"/>
          <w:lang w:val="en-GB"/>
        </w:rPr>
        <w:t>]</w:t>
      </w:r>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3B39A187"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3B51B7">
        <w:rPr>
          <w:szCs w:val="20"/>
          <w:lang w:val="en-GB"/>
        </w:rPr>
        <w:t>[</w:t>
      </w:r>
      <w:r w:rsidRPr="003B51B7">
        <w:rPr>
          <w:szCs w:val="20"/>
          <w:highlight w:val="yellow"/>
          <w:lang w:val="en-GB"/>
        </w:rPr>
        <w:t>Ministry of X</w:t>
      </w:r>
      <w:r w:rsidR="004143CA" w:rsidRPr="003B51B7">
        <w:rPr>
          <w:szCs w:val="20"/>
          <w:highlight w:val="yellow"/>
          <w:lang w:val="en-GB"/>
        </w:rPr>
        <w:t xml:space="preserve"> / SOE</w:t>
      </w:r>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3" w:name="_Toc11850091"/>
      <w:bookmarkStart w:id="4" w:name="_Toc18147711"/>
      <w:bookmarkStart w:id="5" w:name="_Toc18597751"/>
      <w:r w:rsidRPr="003B51B7">
        <w:rPr>
          <w:lang w:val="en-GB"/>
        </w:rPr>
        <w:t>General provisions</w:t>
      </w:r>
      <w:bookmarkEnd w:id="3"/>
      <w:bookmarkEnd w:id="4"/>
      <w:bookmarkEnd w:id="5"/>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6" w:name="_Hlk41383861"/>
      <w:r w:rsidRPr="009703D6">
        <w:rPr>
          <w:i/>
          <w:iCs/>
          <w:highlight w:val="yellow"/>
          <w:lang w:val="en-GB"/>
        </w:rPr>
        <w:t>Annex D – Schedule of Delivery Dates;</w:t>
      </w:r>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7" w:name="_Toc18147712"/>
      <w:bookmarkStart w:id="8" w:name="_Toc18597752"/>
      <w:bookmarkEnd w:id="6"/>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7"/>
      <w:bookmarkEnd w:id="8"/>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9" w:name="_Toc11850093"/>
      <w:bookmarkStart w:id="10" w:name="_Toc18147713"/>
      <w:bookmarkStart w:id="11" w:name="_Toc18597753"/>
      <w:r w:rsidRPr="003B51B7">
        <w:rPr>
          <w:lang w:val="en-GB"/>
        </w:rPr>
        <w:t>Payment</w:t>
      </w:r>
      <w:bookmarkEnd w:id="9"/>
      <w:bookmarkEnd w:id="10"/>
      <w:bookmarkEnd w:id="11"/>
    </w:p>
    <w:p w14:paraId="79950F87" w14:textId="69B3E052" w:rsidR="002816FE" w:rsidRPr="003B51B7" w:rsidRDefault="007539FB" w:rsidP="00F0720D">
      <w:pPr>
        <w:pStyle w:val="ListParagraph"/>
        <w:numPr>
          <w:ilvl w:val="1"/>
          <w:numId w:val="2"/>
        </w:numPr>
        <w:spacing w:after="0"/>
        <w:ind w:left="426"/>
        <w:rPr>
          <w:szCs w:val="20"/>
          <w:lang w:val="en-GB"/>
        </w:rPr>
      </w:pPr>
      <w:bookmarkStart w:id="12" w:name="_Hlk41379102"/>
      <w:bookmarkStart w:id="13"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4"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4"/>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5"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5"/>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6"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2"/>
    <w:bookmarkEnd w:id="16"/>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3"/>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7" w:name="_Toc18597491"/>
      <w:bookmarkStart w:id="18" w:name="_Toc18597525"/>
      <w:bookmarkStart w:id="19" w:name="_Toc18597755"/>
      <w:bookmarkStart w:id="20" w:name="_Toc18597492"/>
      <w:bookmarkStart w:id="21" w:name="_Toc18597526"/>
      <w:bookmarkStart w:id="22" w:name="_Toc18597756"/>
      <w:bookmarkStart w:id="23" w:name="_Toc18597493"/>
      <w:bookmarkStart w:id="24" w:name="_Toc18597527"/>
      <w:bookmarkStart w:id="25" w:name="_Toc18597757"/>
      <w:bookmarkStart w:id="26" w:name="_Toc18597494"/>
      <w:bookmarkStart w:id="27" w:name="_Toc18597528"/>
      <w:bookmarkStart w:id="28" w:name="_Toc18597758"/>
      <w:bookmarkStart w:id="29" w:name="_Toc18597496"/>
      <w:bookmarkStart w:id="30" w:name="_Toc18597530"/>
      <w:bookmarkStart w:id="31" w:name="_Toc18597760"/>
      <w:bookmarkStart w:id="32" w:name="_Toc18597497"/>
      <w:bookmarkStart w:id="33" w:name="_Toc18597531"/>
      <w:bookmarkStart w:id="34" w:name="_Toc18597761"/>
      <w:bookmarkStart w:id="35" w:name="_Toc18597498"/>
      <w:bookmarkStart w:id="36" w:name="_Toc18597532"/>
      <w:bookmarkStart w:id="37" w:name="_Toc18597762"/>
      <w:bookmarkStart w:id="38" w:name="_Toc18597499"/>
      <w:bookmarkStart w:id="39" w:name="_Toc18597533"/>
      <w:bookmarkStart w:id="40" w:name="_Toc18597763"/>
      <w:bookmarkStart w:id="41" w:name="_Toc18597500"/>
      <w:bookmarkStart w:id="42" w:name="_Toc18597534"/>
      <w:bookmarkStart w:id="43" w:name="_Toc18597764"/>
      <w:bookmarkStart w:id="44" w:name="_Toc18597501"/>
      <w:bookmarkStart w:id="45" w:name="_Toc18597535"/>
      <w:bookmarkStart w:id="46" w:name="_Toc18597765"/>
      <w:bookmarkStart w:id="47" w:name="_Toc18597502"/>
      <w:bookmarkStart w:id="48" w:name="_Toc18597536"/>
      <w:bookmarkStart w:id="49" w:name="_Toc18597766"/>
      <w:bookmarkStart w:id="50" w:name="_Toc18597503"/>
      <w:bookmarkStart w:id="51" w:name="_Toc18597537"/>
      <w:bookmarkStart w:id="52" w:name="_Toc18597767"/>
      <w:bookmarkStart w:id="53" w:name="_Toc18597505"/>
      <w:bookmarkStart w:id="54" w:name="_Toc18597539"/>
      <w:bookmarkStart w:id="55" w:name="_Toc18597769"/>
      <w:bookmarkStart w:id="56" w:name="_Toc18597506"/>
      <w:bookmarkStart w:id="57" w:name="_Toc18597540"/>
      <w:bookmarkStart w:id="58" w:name="_Toc18597770"/>
      <w:bookmarkStart w:id="59" w:name="_Ref11845945"/>
      <w:bookmarkStart w:id="60" w:name="_Toc11850094"/>
      <w:bookmarkStart w:id="61" w:name="_Toc18147717"/>
      <w:bookmarkStart w:id="62" w:name="_Ref18489902"/>
      <w:bookmarkStart w:id="63" w:name="_Toc1859777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AAFE624" w14:textId="5322FF97" w:rsidR="007539FB" w:rsidRPr="003B51B7" w:rsidRDefault="007539FB" w:rsidP="00F0720D">
      <w:pPr>
        <w:pStyle w:val="Heading3"/>
        <w:numPr>
          <w:ilvl w:val="0"/>
          <w:numId w:val="2"/>
        </w:numPr>
        <w:spacing w:before="120" w:after="0"/>
        <w:rPr>
          <w:lang w:val="en-GB"/>
        </w:rPr>
      </w:pPr>
      <w:bookmarkStart w:id="64" w:name="_Ref41306497"/>
      <w:r w:rsidRPr="003B51B7">
        <w:rPr>
          <w:lang w:val="en-GB"/>
        </w:rPr>
        <w:t>Official Addresses for Notices and Requests</w:t>
      </w:r>
      <w:bookmarkEnd w:id="59"/>
      <w:bookmarkEnd w:id="60"/>
      <w:bookmarkEnd w:id="61"/>
      <w:bookmarkEnd w:id="62"/>
      <w:bookmarkEnd w:id="63"/>
      <w:bookmarkEnd w:id="64"/>
    </w:p>
    <w:p w14:paraId="491CEB90" w14:textId="5D3E5F70" w:rsidR="007539FB" w:rsidRPr="003B51B7" w:rsidRDefault="007539FB" w:rsidP="00F0720D">
      <w:pPr>
        <w:ind w:left="-6"/>
        <w:rPr>
          <w:szCs w:val="20"/>
          <w:lang w:val="en-GB"/>
        </w:rPr>
      </w:pPr>
      <w:r w:rsidRPr="003B51B7">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7777777" w:rsidR="007539FB" w:rsidRPr="003B51B7" w:rsidRDefault="007539FB" w:rsidP="00F0720D">
            <w:pPr>
              <w:rPr>
                <w:rFonts w:eastAsia="MS Mincho" w:cs="Times New Roman"/>
                <w:szCs w:val="20"/>
                <w:lang w:val="en-GB"/>
              </w:rPr>
            </w:pP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77777777" w:rsidR="007539FB" w:rsidRPr="003B51B7" w:rsidRDefault="007539FB" w:rsidP="00F0720D">
            <w:pPr>
              <w:rPr>
                <w:rFonts w:eastAsia="MS Mincho" w:cs="Times New Roman"/>
                <w:szCs w:val="20"/>
                <w:lang w:val="en-GB"/>
              </w:rPr>
            </w:pP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5" w:name="_Toc11850095"/>
      <w:bookmarkStart w:id="66" w:name="_Toc18147718"/>
      <w:bookmarkStart w:id="67" w:name="_Toc18597772"/>
      <w:r w:rsidRPr="003B51B7">
        <w:rPr>
          <w:lang w:val="en-GB"/>
        </w:rPr>
        <w:t xml:space="preserve">Rights and Obligations of the </w:t>
      </w:r>
      <w:bookmarkEnd w:id="65"/>
      <w:r w:rsidRPr="003B51B7">
        <w:rPr>
          <w:lang w:val="en-GB"/>
        </w:rPr>
        <w:t>Supplier</w:t>
      </w:r>
      <w:bookmarkEnd w:id="66"/>
      <w:bookmarkEnd w:id="67"/>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8" w:name="_Ref11848941"/>
      <w:bookmarkStart w:id="69" w:name="_Toc11850096"/>
      <w:bookmarkStart w:id="70" w:name="_Toc18147719"/>
      <w:bookmarkStart w:id="71" w:name="_Toc18597773"/>
      <w:r w:rsidRPr="003B51B7">
        <w:rPr>
          <w:lang w:val="en-GB"/>
        </w:rPr>
        <w:t>Effectiveness</w:t>
      </w:r>
      <w:bookmarkEnd w:id="68"/>
      <w:bookmarkEnd w:id="69"/>
      <w:bookmarkEnd w:id="70"/>
      <w:bookmarkEnd w:id="71"/>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2" w:name="_Ref11847469"/>
      <w:bookmarkStart w:id="73" w:name="_Toc11850097"/>
      <w:bookmarkStart w:id="74" w:name="_Toc18147720"/>
      <w:bookmarkStart w:id="75" w:name="_Toc18597774"/>
      <w:r w:rsidRPr="003B51B7">
        <w:rPr>
          <w:lang w:val="en-GB"/>
        </w:rPr>
        <w:t>Duration of the Contract</w:t>
      </w:r>
      <w:bookmarkEnd w:id="72"/>
      <w:bookmarkEnd w:id="73"/>
      <w:bookmarkEnd w:id="74"/>
      <w:bookmarkEnd w:id="75"/>
    </w:p>
    <w:p w14:paraId="0430C729" w14:textId="21585066" w:rsidR="00E21997" w:rsidRPr="003B51B7" w:rsidRDefault="007539FB" w:rsidP="00F0720D">
      <w:pPr>
        <w:ind w:left="-6"/>
        <w:rPr>
          <w:szCs w:val="20"/>
          <w:lang w:val="en-GB"/>
        </w:rPr>
      </w:pPr>
      <w:bookmarkStart w:id="76" w:name="_Hlk41383275"/>
      <w:bookmarkStart w:id="77"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8" w:name="_Hlk41383338"/>
            <w:bookmarkEnd w:id="76"/>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79" w:name="_Hlk41383365"/>
      <w:bookmarkEnd w:id="78"/>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0"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1" w:name="_Hlk58315622"/>
      <w:bookmarkEnd w:id="77"/>
      <w:bookmarkEnd w:id="79"/>
      <w:r>
        <w:rPr>
          <w:rFonts w:eastAsia="MS Mincho" w:cs="Times New Roman"/>
          <w:szCs w:val="20"/>
          <w:lang w:val="en-GB"/>
        </w:rPr>
        <w:t>Amending the Standard Terms and Conditions</w:t>
      </w:r>
      <w:bookmarkEnd w:id="81"/>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[clearly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0"/>
    <w:p w14:paraId="4D5B17CB" w14:textId="77777777" w:rsidR="007539FB" w:rsidRPr="003B51B7" w:rsidRDefault="007539FB" w:rsidP="00F0720D">
      <w:pPr>
        <w:tabs>
          <w:tab w:val="left" w:pos="4253"/>
        </w:tabs>
        <w:rPr>
          <w:bCs/>
          <w:lang w:val="en-GB"/>
        </w:rPr>
      </w:pPr>
      <w:r w:rsidRPr="003B51B7">
        <w:rPr>
          <w:bCs/>
          <w:lang w:val="en-GB"/>
        </w:rPr>
        <w:t>(date,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lastRenderedPageBreak/>
        <w:t>-------------------------------------------------------</w:t>
      </w:r>
      <w:r w:rsidRPr="003E2D97">
        <w:rPr>
          <w:bCs/>
          <w:lang w:val="en-GB"/>
        </w:rPr>
        <w:tab/>
        <w:t>-------------------------------------------------------</w:t>
      </w:r>
      <w:bookmarkStart w:id="82" w:name="_Toc18147721"/>
      <w:bookmarkStart w:id="83"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(date,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2"/>
      <w:bookmarkEnd w:id="83"/>
    </w:p>
    <w:p w14:paraId="07B352A0" w14:textId="77777777" w:rsidR="007539FB" w:rsidRPr="003B51B7" w:rsidRDefault="007539FB" w:rsidP="00F0720D">
      <w:pPr>
        <w:pStyle w:val="Heading3"/>
        <w:spacing w:before="120" w:after="0"/>
        <w:rPr>
          <w:lang w:val="en-GB"/>
        </w:rPr>
      </w:pPr>
      <w:bookmarkStart w:id="84" w:name="_Toc18147722"/>
      <w:bookmarkStart w:id="85" w:name="_Toc18597776"/>
      <w:r w:rsidRPr="003B51B7">
        <w:rPr>
          <w:lang w:val="en-GB"/>
        </w:rPr>
        <w:t>Goods to be supplied</w:t>
      </w:r>
      <w:bookmarkEnd w:id="84"/>
      <w:bookmarkEnd w:id="85"/>
    </w:p>
    <w:p w14:paraId="057582D8" w14:textId="4B145B6E" w:rsidR="007539FB" w:rsidRPr="003B51B7" w:rsidRDefault="006F0AF5" w:rsidP="00F0720D">
      <w:pPr>
        <w:ind w:left="45"/>
        <w:rPr>
          <w:i/>
          <w:szCs w:val="20"/>
          <w:highlight w:val="yellow"/>
          <w:lang w:val="en-GB" w:eastAsia="ko-KR"/>
        </w:rPr>
      </w:pPr>
      <w:r w:rsidRPr="003B51B7">
        <w:rPr>
          <w:i/>
          <w:szCs w:val="20"/>
          <w:highlight w:val="yellow"/>
          <w:lang w:val="en-GB" w:eastAsia="ko-KR"/>
        </w:rPr>
        <w:t>B</w:t>
      </w:r>
      <w:r w:rsidR="007539FB" w:rsidRPr="003B51B7">
        <w:rPr>
          <w:i/>
          <w:szCs w:val="20"/>
          <w:highlight w:val="yellow"/>
          <w:lang w:val="en-GB" w:eastAsia="ko-KR"/>
        </w:rPr>
        <w:t>rief</w:t>
      </w:r>
      <w:r w:rsidRPr="003B51B7">
        <w:rPr>
          <w:i/>
          <w:szCs w:val="20"/>
          <w:highlight w:val="yellow"/>
          <w:lang w:val="en-GB" w:eastAsia="ko-KR"/>
        </w:rPr>
        <w:t xml:space="preserve"> </w:t>
      </w:r>
      <w:r w:rsidR="007539FB" w:rsidRPr="003B51B7">
        <w:rPr>
          <w:i/>
          <w:szCs w:val="20"/>
          <w:highlight w:val="yellow"/>
          <w:lang w:val="en-GB" w:eastAsia="ko-KR"/>
        </w:rPr>
        <w:t>description of goods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6" w:name="_Toc18147723"/>
      <w:bookmarkStart w:id="87" w:name="_Toc18597777"/>
      <w:r w:rsidRPr="003B51B7">
        <w:rPr>
          <w:lang w:val="en-GB"/>
        </w:rPr>
        <w:t>Delivery date(s)</w:t>
      </w:r>
      <w:bookmarkEnd w:id="86"/>
      <w:bookmarkEnd w:id="87"/>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8" w:name="_Toc18147724"/>
      <w:bookmarkStart w:id="89" w:name="_Toc18597778"/>
      <w:r w:rsidRPr="003B51B7">
        <w:rPr>
          <w:lang w:val="en-GB"/>
        </w:rPr>
        <w:t>Terms of Delivery</w:t>
      </w:r>
      <w:bookmarkEnd w:id="88"/>
      <w:bookmarkEnd w:id="89"/>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0" w:name="_Toc18147725"/>
      <w:bookmarkStart w:id="91" w:name="_Toc18597779"/>
      <w:r w:rsidRPr="003B51B7">
        <w:rPr>
          <w:lang w:val="en-GB"/>
        </w:rPr>
        <w:t>Carrier nomination</w:t>
      </w:r>
      <w:bookmarkEnd w:id="90"/>
      <w:bookmarkEnd w:id="91"/>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2" w:name="_Toc18147726"/>
      <w:bookmarkStart w:id="93" w:name="_Toc18597780"/>
      <w:r w:rsidRPr="003B51B7">
        <w:rPr>
          <w:lang w:val="en-GB"/>
        </w:rPr>
        <w:t>Documents to be provided</w:t>
      </w:r>
      <w:bookmarkEnd w:id="92"/>
      <w:bookmarkEnd w:id="93"/>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4" w:name="_Toc18147727"/>
      <w:bookmarkStart w:id="95" w:name="_Toc18597781"/>
      <w:r w:rsidRPr="003B51B7">
        <w:rPr>
          <w:lang w:val="en-GB" w:eastAsia="ko-KR"/>
        </w:rPr>
        <w:t>Packing requirements</w:t>
      </w:r>
      <w:bookmarkEnd w:id="94"/>
      <w:bookmarkEnd w:id="95"/>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6" w:name="_Toc18147728"/>
      <w:bookmarkStart w:id="97" w:name="_Toc18597782"/>
      <w:r w:rsidRPr="003B51B7">
        <w:rPr>
          <w:lang w:val="en-GB"/>
        </w:rPr>
        <w:t>Other conditions</w:t>
      </w:r>
      <w:bookmarkEnd w:id="96"/>
      <w:bookmarkEnd w:id="97"/>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8" w:name="_Toc18147729"/>
      <w:bookmarkStart w:id="99" w:name="_Toc18597783"/>
      <w:r w:rsidRPr="003B51B7">
        <w:rPr>
          <w:lang w:val="en-GB"/>
        </w:rPr>
        <w:lastRenderedPageBreak/>
        <w:t>ANNEX B – SPECIFICATION</w:t>
      </w:r>
      <w:bookmarkEnd w:id="98"/>
      <w:bookmarkEnd w:id="99"/>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0" w:name="_Toc18597784"/>
      <w:bookmarkStart w:id="101" w:name="_Hlk18598187"/>
      <w:r w:rsidRPr="003B51B7">
        <w:rPr>
          <w:lang w:val="en-GB"/>
        </w:rPr>
        <w:lastRenderedPageBreak/>
        <w:t>ANNEX C – GENERAL CONTRACT CONDITIONS</w:t>
      </w:r>
      <w:bookmarkEnd w:id="100"/>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1"/>
    <w:p w14:paraId="7E463FCE" w14:textId="1F2C6CA7" w:rsidR="00AA45D7" w:rsidRPr="003B51B7" w:rsidRDefault="00AA45D7" w:rsidP="0030696A">
      <w:pPr>
        <w:rPr>
          <w:i/>
          <w:iCs/>
          <w:lang w:val="en-GB"/>
        </w:rPr>
      </w:pPr>
    </w:p>
    <w:sectPr w:rsidR="00AA45D7" w:rsidRPr="003B51B7" w:rsidSect="00553F67">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274DB" w14:textId="77777777" w:rsidR="004D40D6" w:rsidRDefault="004D40D6" w:rsidP="00565C5A">
      <w:pPr>
        <w:spacing w:before="0"/>
      </w:pPr>
      <w:r>
        <w:separator/>
      </w:r>
    </w:p>
  </w:endnote>
  <w:endnote w:type="continuationSeparator" w:id="0">
    <w:p w14:paraId="03EE34E6" w14:textId="77777777" w:rsidR="004D40D6" w:rsidRDefault="004D40D6"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6362617"/>
      <w:docPartObj>
        <w:docPartGallery w:val="Page Numbers (Bottom of Page)"/>
        <w:docPartUnique/>
      </w:docPartObj>
    </w:sdtPr>
    <w:sdtContent>
      <w:p w14:paraId="4D84F237" w14:textId="69DF4052" w:rsidR="00000000" w:rsidRDefault="007C3CFC">
        <w:pPr>
          <w:pStyle w:val="Footer"/>
          <w:jc w:val="right"/>
        </w:pPr>
        <w:r>
          <w:fldChar w:fldCharType="begin"/>
        </w:r>
        <w:r>
          <w:instrText>PAGE   \* MERGEFORMAT</w:instrText>
        </w:r>
        <w:r>
          <w:fldChar w:fldCharType="separate"/>
        </w:r>
        <w:r w:rsidR="00482CD3" w:rsidRPr="00482CD3">
          <w:rPr>
            <w:noProof/>
            <w:lang w:val="it-IT"/>
          </w:rPr>
          <w:t>1</w:t>
        </w:r>
        <w:r>
          <w:fldChar w:fldCharType="end"/>
        </w:r>
      </w:p>
    </w:sdtContent>
  </w:sdt>
  <w:p w14:paraId="004CF383" w14:textId="77777777" w:rsidR="00000000" w:rsidRPr="00641C35" w:rsidRDefault="00000000">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3EE6F1" w14:textId="77777777" w:rsidR="004D40D6" w:rsidRDefault="004D40D6" w:rsidP="00565C5A">
      <w:pPr>
        <w:spacing w:before="0"/>
      </w:pPr>
      <w:r>
        <w:separator/>
      </w:r>
    </w:p>
  </w:footnote>
  <w:footnote w:type="continuationSeparator" w:id="0">
    <w:p w14:paraId="651CC8E6" w14:textId="77777777" w:rsidR="004D40D6" w:rsidRDefault="004D40D6"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2357F" w14:textId="77777777" w:rsidR="00000000"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16cid:durableId="1655525217">
    <w:abstractNumId w:val="7"/>
  </w:num>
  <w:num w:numId="2" w16cid:durableId="1170222311">
    <w:abstractNumId w:val="6"/>
  </w:num>
  <w:num w:numId="3" w16cid:durableId="718669664">
    <w:abstractNumId w:val="0"/>
  </w:num>
  <w:num w:numId="4" w16cid:durableId="512647176">
    <w:abstractNumId w:val="5"/>
  </w:num>
  <w:num w:numId="5" w16cid:durableId="2121296599">
    <w:abstractNumId w:val="0"/>
  </w:num>
  <w:num w:numId="6" w16cid:durableId="590702580">
    <w:abstractNumId w:val="4"/>
  </w:num>
  <w:num w:numId="7" w16cid:durableId="561523338">
    <w:abstractNumId w:val="0"/>
  </w:num>
  <w:num w:numId="8" w16cid:durableId="1305545011">
    <w:abstractNumId w:val="3"/>
  </w:num>
  <w:num w:numId="9" w16cid:durableId="1926913854">
    <w:abstractNumId w:val="1"/>
  </w:num>
  <w:num w:numId="10" w16cid:durableId="767576123">
    <w:abstractNumId w:val="2"/>
  </w:num>
  <w:num w:numId="11" w16cid:durableId="6400391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31675"/>
    <w:rsid w:val="0004792C"/>
    <w:rsid w:val="000D3E58"/>
    <w:rsid w:val="000E0020"/>
    <w:rsid w:val="000E0DA4"/>
    <w:rsid w:val="00107857"/>
    <w:rsid w:val="001213DA"/>
    <w:rsid w:val="001D355F"/>
    <w:rsid w:val="002205E9"/>
    <w:rsid w:val="002446DB"/>
    <w:rsid w:val="002816FE"/>
    <w:rsid w:val="00285255"/>
    <w:rsid w:val="002D5CAD"/>
    <w:rsid w:val="00303614"/>
    <w:rsid w:val="0030696A"/>
    <w:rsid w:val="00323FF6"/>
    <w:rsid w:val="0038369A"/>
    <w:rsid w:val="003B51B7"/>
    <w:rsid w:val="003D40CF"/>
    <w:rsid w:val="003E20D6"/>
    <w:rsid w:val="003E2C5E"/>
    <w:rsid w:val="003E2D97"/>
    <w:rsid w:val="004143CA"/>
    <w:rsid w:val="00422C94"/>
    <w:rsid w:val="00426554"/>
    <w:rsid w:val="00431371"/>
    <w:rsid w:val="00436B58"/>
    <w:rsid w:val="004451EB"/>
    <w:rsid w:val="00445D9C"/>
    <w:rsid w:val="00460B44"/>
    <w:rsid w:val="0047738F"/>
    <w:rsid w:val="00482CD3"/>
    <w:rsid w:val="004864CB"/>
    <w:rsid w:val="004A189E"/>
    <w:rsid w:val="004A7693"/>
    <w:rsid w:val="004B061A"/>
    <w:rsid w:val="004C4BA8"/>
    <w:rsid w:val="004D40D6"/>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539FB"/>
    <w:rsid w:val="007557BE"/>
    <w:rsid w:val="007658D4"/>
    <w:rsid w:val="0078561F"/>
    <w:rsid w:val="00790F3B"/>
    <w:rsid w:val="007C2524"/>
    <w:rsid w:val="007C3CFC"/>
    <w:rsid w:val="007E2020"/>
    <w:rsid w:val="00802752"/>
    <w:rsid w:val="008054F6"/>
    <w:rsid w:val="008314DE"/>
    <w:rsid w:val="00840E13"/>
    <w:rsid w:val="00840EDD"/>
    <w:rsid w:val="00841300"/>
    <w:rsid w:val="008417EA"/>
    <w:rsid w:val="008851DF"/>
    <w:rsid w:val="008A0013"/>
    <w:rsid w:val="008A1709"/>
    <w:rsid w:val="008B28D4"/>
    <w:rsid w:val="008D2905"/>
    <w:rsid w:val="008E3BBC"/>
    <w:rsid w:val="009218A0"/>
    <w:rsid w:val="00933132"/>
    <w:rsid w:val="009525B5"/>
    <w:rsid w:val="00952A94"/>
    <w:rsid w:val="009619A5"/>
    <w:rsid w:val="009703D6"/>
    <w:rsid w:val="00971A95"/>
    <w:rsid w:val="00977F66"/>
    <w:rsid w:val="009E7D3A"/>
    <w:rsid w:val="00A14BFC"/>
    <w:rsid w:val="00A52168"/>
    <w:rsid w:val="00A54D35"/>
    <w:rsid w:val="00A62DA9"/>
    <w:rsid w:val="00A667F3"/>
    <w:rsid w:val="00AA0000"/>
    <w:rsid w:val="00AA2433"/>
    <w:rsid w:val="00AA45D7"/>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41745"/>
    <w:rsid w:val="00C42E19"/>
    <w:rsid w:val="00C50553"/>
    <w:rsid w:val="00C550E2"/>
    <w:rsid w:val="00C57BC8"/>
    <w:rsid w:val="00C61265"/>
    <w:rsid w:val="00C646BA"/>
    <w:rsid w:val="00C82953"/>
    <w:rsid w:val="00CC0794"/>
    <w:rsid w:val="00CC69E8"/>
    <w:rsid w:val="00CF24CD"/>
    <w:rsid w:val="00D146B8"/>
    <w:rsid w:val="00D146F7"/>
    <w:rsid w:val="00D264C0"/>
    <w:rsid w:val="00D44B1D"/>
    <w:rsid w:val="00D80487"/>
    <w:rsid w:val="00D93CCF"/>
    <w:rsid w:val="00DA3957"/>
    <w:rsid w:val="00DA50D1"/>
    <w:rsid w:val="00DB5F64"/>
    <w:rsid w:val="00E1760D"/>
    <w:rsid w:val="00E21997"/>
    <w:rsid w:val="00E22538"/>
    <w:rsid w:val="00E40C4E"/>
    <w:rsid w:val="00EA6109"/>
    <w:rsid w:val="00EB0CA1"/>
    <w:rsid w:val="00ED4FFB"/>
    <w:rsid w:val="00EE7F85"/>
    <w:rsid w:val="00F0720D"/>
    <w:rsid w:val="00F25A29"/>
    <w:rsid w:val="00F33BA3"/>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2C5F2-8A31-44BA-BB26-0D0F0599B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894</Words>
  <Characters>5100</Characters>
  <Application>Microsoft Office Word</Application>
  <DocSecurity>0</DocSecurity>
  <Lines>42</Lines>
  <Paragraphs>11</Paragraphs>
  <ScaleCrop>false</ScaleCrop>
  <HeadingPairs>
    <vt:vector size="6" baseType="variant">
      <vt:variant>
        <vt:lpstr>Rubrik</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Toomi Tarangkoa MISE Kiritimati</cp:lastModifiedBy>
  <cp:revision>2</cp:revision>
  <cp:lastPrinted>2020-05-18T12:24:00Z</cp:lastPrinted>
  <dcterms:created xsi:type="dcterms:W3CDTF">2025-02-07T03:02:00Z</dcterms:created>
  <dcterms:modified xsi:type="dcterms:W3CDTF">2025-02-07T03:02:00Z</dcterms:modified>
</cp:coreProperties>
</file>